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6BE" w:rsidRDefault="00866AC8" w:rsidP="00411F4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C4755">
        <w:rPr>
          <w:rFonts w:ascii="Times New Roman" w:hAnsi="Times New Roman" w:cs="Times New Roman"/>
          <w:b/>
          <w:sz w:val="28"/>
          <w:szCs w:val="28"/>
        </w:rPr>
        <w:t>Раздел 12</w:t>
      </w:r>
      <w:r w:rsidR="003A18A1" w:rsidRPr="00FC4755">
        <w:rPr>
          <w:rFonts w:ascii="Times New Roman" w:hAnsi="Times New Roman" w:cs="Times New Roman"/>
          <w:b/>
          <w:sz w:val="28"/>
          <w:szCs w:val="28"/>
        </w:rPr>
        <w:t>.</w:t>
      </w:r>
      <w:r w:rsidR="00E142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567C8" w:rsidRPr="00FC4755">
        <w:rPr>
          <w:rFonts w:ascii="Times New Roman" w:hAnsi="Times New Roman" w:cs="Times New Roman"/>
          <w:b/>
          <w:sz w:val="28"/>
          <w:szCs w:val="28"/>
          <w:u w:val="single"/>
        </w:rPr>
        <w:t>Организация  работы</w:t>
      </w:r>
      <w:proofErr w:type="gramEnd"/>
      <w:r w:rsidR="00D567C8" w:rsidRPr="00FC4755">
        <w:rPr>
          <w:rFonts w:ascii="Times New Roman" w:hAnsi="Times New Roman" w:cs="Times New Roman"/>
          <w:b/>
          <w:sz w:val="28"/>
          <w:szCs w:val="28"/>
          <w:u w:val="single"/>
        </w:rPr>
        <w:t xml:space="preserve"> с молодёжью</w:t>
      </w:r>
      <w:r w:rsidR="00FC4755" w:rsidRPr="00FC4755">
        <w:rPr>
          <w:rFonts w:ascii="Times New Roman" w:hAnsi="Times New Roman" w:cs="Times New Roman"/>
          <w:b/>
          <w:sz w:val="28"/>
          <w:szCs w:val="28"/>
          <w:u w:val="single"/>
        </w:rPr>
        <w:t xml:space="preserve"> с учётом проведения онлайн мероприятий.</w:t>
      </w:r>
    </w:p>
    <w:p w:rsidR="00C82C68" w:rsidRDefault="00C82C68" w:rsidP="00C82C68">
      <w:pPr>
        <w:jc w:val="both"/>
        <w:rPr>
          <w:rFonts w:ascii="Times New Roman" w:hAnsi="Times New Roman" w:cs="Times New Roman"/>
          <w:sz w:val="28"/>
          <w:szCs w:val="28"/>
        </w:rPr>
      </w:pPr>
      <w:r w:rsidRPr="00C82C68">
        <w:rPr>
          <w:rFonts w:ascii="Times New Roman" w:hAnsi="Times New Roman" w:cs="Times New Roman"/>
          <w:sz w:val="28"/>
          <w:szCs w:val="28"/>
        </w:rPr>
        <w:t>Основ</w:t>
      </w:r>
      <w:r w:rsidRPr="00C82C68">
        <w:rPr>
          <w:rFonts w:ascii="Times New Roman" w:hAnsi="Times New Roman" w:cs="Times New Roman"/>
          <w:sz w:val="28"/>
          <w:szCs w:val="28"/>
        </w:rPr>
        <w:t xml:space="preserve">ной задачей </w:t>
      </w:r>
      <w:proofErr w:type="spellStart"/>
      <w:r w:rsidRPr="00C82C68">
        <w:rPr>
          <w:rFonts w:ascii="Times New Roman" w:hAnsi="Times New Roman" w:cs="Times New Roman"/>
          <w:sz w:val="28"/>
          <w:szCs w:val="28"/>
        </w:rPr>
        <w:t>Подгорненского</w:t>
      </w:r>
      <w:proofErr w:type="spellEnd"/>
      <w:r w:rsidRPr="00C82C68">
        <w:rPr>
          <w:rFonts w:ascii="Times New Roman" w:hAnsi="Times New Roman" w:cs="Times New Roman"/>
          <w:sz w:val="28"/>
          <w:szCs w:val="28"/>
        </w:rPr>
        <w:t xml:space="preserve"> СДК </w:t>
      </w:r>
      <w:r w:rsidRPr="00C82C68">
        <w:rPr>
          <w:rFonts w:ascii="Times New Roman" w:hAnsi="Times New Roman" w:cs="Times New Roman"/>
          <w:sz w:val="28"/>
          <w:szCs w:val="28"/>
        </w:rPr>
        <w:t>в работе с молодежью является организация содержательного досуга, который характеризуется возможностью реализации творческого потенциала, развития творческой активности молодежи путем использования разнообразных форм досуга. Возвращается волна инертной молодежи. Основное занятие – компьютер, интерне</w:t>
      </w:r>
      <w:r>
        <w:rPr>
          <w:rFonts w:ascii="Times New Roman" w:hAnsi="Times New Roman" w:cs="Times New Roman"/>
          <w:sz w:val="28"/>
          <w:szCs w:val="28"/>
        </w:rPr>
        <w:t xml:space="preserve">т. Работники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 </w:t>
      </w:r>
      <w:r w:rsidRPr="00C82C68">
        <w:rPr>
          <w:rFonts w:ascii="Times New Roman" w:hAnsi="Times New Roman" w:cs="Times New Roman"/>
          <w:sz w:val="28"/>
          <w:szCs w:val="28"/>
        </w:rPr>
        <w:t>приложили не мало усилий, чтобы активизировать работу с молодежью и привлечь молодое поколение в культурно – досуговую деятельность.</w:t>
      </w:r>
    </w:p>
    <w:p w:rsidR="00BE6BDC" w:rsidRDefault="00BE6BDC" w:rsidP="00BE6BDC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E6B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13.01.22 г. По старой русской традиции </w:t>
      </w:r>
      <w:proofErr w:type="spellStart"/>
      <w:r w:rsidRPr="00BE6B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Подгорненский</w:t>
      </w:r>
      <w:proofErr w:type="spellEnd"/>
      <w:r w:rsidRPr="00BE6B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распахнул свои двери для проведения мероприятия «Святочные посиделки. Святок вечер наступил».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BE6B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Ребята с огромным интересом слушали ведущую </w:t>
      </w:r>
      <w:proofErr w:type="spellStart"/>
      <w:r w:rsidRPr="00BE6B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Гасымову</w:t>
      </w:r>
      <w:proofErr w:type="spellEnd"/>
      <w:r w:rsidRPr="00BE6B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Е.И., которая рассказала о традициях проведения рождественских праздников, о первом рождественском бале, о происхождении елочных украшений и начала традиции отмечать Новый Год. Ребятам была предложена ролевая игра-зайти в дом, спеть колядки, поблагодарить хозяев. И, конечно же, не обошлось без самой любимой части праздника-гаданий! Праздник прошел весело, интересно познавательно.</w:t>
      </w:r>
    </w:p>
    <w:p w:rsidR="00BE6BDC" w:rsidRDefault="00C82C68" w:rsidP="00BE6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BE6BDC" w:rsidRPr="006C6E9E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https://ok.ru/mkukpodgor/topic/154537012099315</w:t>
        </w:r>
      </w:hyperlink>
      <w:r w:rsidR="00BE6B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C68" w:rsidRDefault="00C82C68" w:rsidP="00BE6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6BDC" w:rsidRDefault="00BE6BDC" w:rsidP="00BE6BDC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E6BDC">
        <w:rPr>
          <w:rFonts w:ascii="Times New Roman" w:hAnsi="Times New Roman" w:cs="Times New Roman"/>
          <w:sz w:val="28"/>
          <w:szCs w:val="28"/>
        </w:rPr>
        <w:t xml:space="preserve">14.02.22 г. </w:t>
      </w:r>
      <w:r w:rsidRPr="00BE6B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</w:t>
      </w:r>
      <w:proofErr w:type="spellStart"/>
      <w:r w:rsidRPr="00BE6B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Подгорненском</w:t>
      </w:r>
      <w:proofErr w:type="spellEnd"/>
      <w:r w:rsidRPr="00BE6B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ДК прошла </w:t>
      </w:r>
      <w:proofErr w:type="spellStart"/>
      <w:r w:rsidRPr="00BE6B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конкурсно</w:t>
      </w:r>
      <w:proofErr w:type="spellEnd"/>
      <w:r w:rsidRPr="00BE6B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игровая программа «Двух сердец одно решенье». Молодые люди окунулись в историю праздника, поучаствовали в викторине и забавных конкурсах: «найди пару», «танец любви», «собери сердце» и др. Павлюковой Т., Журавлёвой Ю, Шевченко Е. были исполнены музыкальные композиции. Парни и девушки говорили друг другу комплименты в конкурсе «Слова любви вы говорили мне…», с помощью жестов объясняли свои намерения – приглашения в конкурсе «Пойми меня», одаривали подарками выполняя задание в конкурсе «Прими мой подарок», затем пары помогали друг другу преодолевать препятствия, в конкурсе «Бери мою ладонь». Вечер закончился танцевальной программой.</w:t>
      </w:r>
    </w:p>
    <w:p w:rsidR="00BE6BDC" w:rsidRDefault="00C82C68" w:rsidP="00BE6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BE6BDC" w:rsidRPr="006C6E9E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https://ok.ru/mkukpodgor/topic/154647760337139</w:t>
        </w:r>
      </w:hyperlink>
      <w:r w:rsidR="00BE6B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C68" w:rsidRDefault="00C82C68" w:rsidP="00BE6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6BDC" w:rsidRDefault="00BE6BDC" w:rsidP="00BE6BDC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02.03.22 г. </w:t>
      </w:r>
      <w:r w:rsidRPr="00BE6B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</w:t>
      </w:r>
      <w:proofErr w:type="spellStart"/>
      <w:r w:rsidRPr="00BE6B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Подгорненском</w:t>
      </w:r>
      <w:proofErr w:type="spellEnd"/>
      <w:r w:rsidRPr="00BE6B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состоялся «День весеннего равноденствия» - фольклорная программа для детей и подростков. О традициях и обычаях празднования дня весеннего равноденствия на Руси, о народных приметах рассказала ведущая мероприятия </w:t>
      </w:r>
      <w:proofErr w:type="spellStart"/>
      <w:r w:rsidRPr="00BE6B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Гасымова</w:t>
      </w:r>
      <w:proofErr w:type="spellEnd"/>
      <w:r w:rsidRPr="00BE6B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Евгения Ивановна. Одна из самых важных примет: если простить всем свои обиды и выгнать из мыслей злость – весь год природа будет щедрой, а самая распространённая традиция – выпекание жаворонков, символа весны.</w:t>
      </w:r>
    </w:p>
    <w:p w:rsidR="00BE6BDC" w:rsidRDefault="00C82C68" w:rsidP="00BE6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BE6BDC" w:rsidRPr="006C6E9E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https://ok.ru/mkukpodgor/topic/154711289493747</w:t>
        </w:r>
      </w:hyperlink>
      <w:r w:rsidR="00BE6B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C68" w:rsidRDefault="00BE6BDC" w:rsidP="00BE6BDC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17.03.22 г. </w:t>
      </w:r>
      <w:r w:rsidRPr="00BE6B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рамках реализации межведомственного культурно – образовательного проекта «Культура для школьников» состоялась встреча с художником с Подгорное Тараненко Юрием Ивановичем и его картинами. Местный художник поделился со школьниками историей о том, как начинался его творческий путь. </w:t>
      </w:r>
    </w:p>
    <w:p w:rsidR="00BE6BDC" w:rsidRDefault="00C82C68" w:rsidP="00BE6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BE6BDC" w:rsidRPr="006C6E9E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https://ok.ru/mkukpodgor/topic/154774551853299</w:t>
        </w:r>
      </w:hyperlink>
      <w:r w:rsidR="00BE6B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C68" w:rsidRDefault="00C82C68" w:rsidP="00BE6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6BDC" w:rsidRDefault="00BE6BDC" w:rsidP="00BE6BDC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25.04.22 г. </w:t>
      </w:r>
      <w:r w:rsidRPr="00BE6B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</w:t>
      </w:r>
      <w:proofErr w:type="spellStart"/>
      <w:r w:rsidRPr="00BE6B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Подгорненском</w:t>
      </w:r>
      <w:proofErr w:type="spellEnd"/>
      <w:r w:rsidRPr="00BE6B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ДК прошла фольклорно - развлекательная программа «По страницам Русского фольклора». Гостями мероприятия стала средняя вокальная группа «Незабудки». Ведущая Павлюкова Т.В. рассказала детям, что фольклор развивает интерес и внимание к окружающему миру, народному слову и народным обычаям и воспитывает художественный вкус, а также многому учит. Девчонки исполнили русские народные песни, такие как: «Калинка», «Жили у бабуси», «Барыня». Затем ведущая показала основные элементы русского народного танца. Далее гости мероприятия отправились в русскую горницу, ознакомились с бытом, предметами русского обихода. Поиграли в русские народные игры.</w:t>
      </w:r>
    </w:p>
    <w:p w:rsidR="00BE6BDC" w:rsidRDefault="00C82C68" w:rsidP="00BE6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BE6BDC" w:rsidRPr="006C6E9E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https://ok.ru/mkukpodgor/topic/154935058430195</w:t>
        </w:r>
      </w:hyperlink>
      <w:r w:rsidR="00BE6B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C68" w:rsidRDefault="00C82C68" w:rsidP="00BE6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6BDC" w:rsidRDefault="00BE6BDC" w:rsidP="00BE6BDC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17.05.22 г. </w:t>
      </w:r>
      <w:r w:rsidRPr="00BE6B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</w:t>
      </w:r>
      <w:proofErr w:type="spellStart"/>
      <w:r w:rsidRPr="00BE6B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Подгорненском</w:t>
      </w:r>
      <w:proofErr w:type="spellEnd"/>
      <w:r w:rsidRPr="00BE6B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состоялась лекция-беседа "Музыкальные жанры". Приступая к классификации любого явления, сначала необходимо вывести и принять общие определения, иначе будет просто непонятно, о чем идет речь. И чаще всего затруднения возникают при попытке определить, что же такое музыкальный жанр, и отделить его от понятия музыкального стиля. Ведущая мероприятия Павлюкова Т.В. рассказала, что же такое жанр, о классификации жанров. Жанр — это исторически сложившийся род музыки. Он сочетает в себе форму, содержание и цель музыкального произведения. Самая простая классификация жанров – по способу исполнения. Это две большие группы: инструментальные (марш, вальс, этюд, соната, фуга, симфония); вокальные жанры (ария, песня, романс, кантата, опера, мюзикл). В итоге присутствующие узнали, что все направления в музыке, лишь оттеняют и подчёркивают достоинства друг друга, образуя единое органичное целое.</w:t>
      </w:r>
    </w:p>
    <w:p w:rsidR="00BE6BDC" w:rsidRDefault="00C82C68" w:rsidP="00BE6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BE6BDC" w:rsidRPr="006C6E9E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https://ok.ru/mkukpodgor/topic/155008011925747</w:t>
        </w:r>
      </w:hyperlink>
      <w:r w:rsidR="00BE6B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C68" w:rsidRDefault="00C82C68" w:rsidP="00BE6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15D5" w:rsidRDefault="00B815D5" w:rsidP="00B815D5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27.06.22 г. </w:t>
      </w:r>
      <w:r w:rsidRPr="00B815D5">
        <w:rPr>
          <w:rFonts w:ascii="Times New Roman" w:eastAsia="Times New Roman" w:hAnsi="Times New Roman" w:cs="Times New Roman"/>
          <w:color w:val="333333"/>
          <w:sz w:val="28"/>
          <w:szCs w:val="28"/>
        </w:rPr>
        <w:t>работниками МКУК «</w:t>
      </w:r>
      <w:proofErr w:type="spellStart"/>
      <w:r w:rsidRPr="00B815D5">
        <w:rPr>
          <w:rFonts w:ascii="Times New Roman" w:eastAsia="Times New Roman" w:hAnsi="Times New Roman" w:cs="Times New Roman"/>
          <w:color w:val="333333"/>
          <w:sz w:val="28"/>
          <w:szCs w:val="28"/>
        </w:rPr>
        <w:t>Подгорненский</w:t>
      </w:r>
      <w:proofErr w:type="spellEnd"/>
      <w:r w:rsidRPr="00B815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СДК был проведен </w:t>
      </w:r>
      <w:proofErr w:type="gramStart"/>
      <w:r w:rsidRPr="00B815D5">
        <w:rPr>
          <w:rFonts w:ascii="Times New Roman" w:eastAsia="Times New Roman" w:hAnsi="Times New Roman" w:cs="Times New Roman"/>
          <w:color w:val="333333"/>
          <w:sz w:val="28"/>
          <w:szCs w:val="28"/>
        </w:rPr>
        <w:t>час истории</w:t>
      </w:r>
      <w:proofErr w:type="gramEnd"/>
      <w:r w:rsidRPr="00B815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посвященный празднованию 350-летия Петра 1 «Могучий властелин судьбы - Пётр Великий». В 2022 году исполняется 350 лет со дня рождения первого российского Императора Российского государства Петра I – великого исторического российского деятеля, принесшего славу нашему Отечеству. Ведущая </w:t>
      </w:r>
      <w:proofErr w:type="spellStart"/>
      <w:r w:rsidRPr="00B815D5">
        <w:rPr>
          <w:rFonts w:ascii="Times New Roman" w:eastAsia="Times New Roman" w:hAnsi="Times New Roman" w:cs="Times New Roman"/>
          <w:color w:val="333333"/>
          <w:sz w:val="28"/>
          <w:szCs w:val="28"/>
        </w:rPr>
        <w:t>Гасымова</w:t>
      </w:r>
      <w:proofErr w:type="spellEnd"/>
      <w:r w:rsidRPr="00B815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Е.И. рассказала интересные факты о детских и юношеских </w:t>
      </w:r>
      <w:r w:rsidRPr="00B815D5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годах будущего императора, его личной жизни. Конечно же, поговорили о Петре I как основателе Российского флота и города на Неве – Санкт-Петербурга. Ребята узнали о том, какие государственные преобразования прошли в период его правления, а также о военных походах и победах русской армии под командованием Петра. </w:t>
      </w:r>
    </w:p>
    <w:p w:rsidR="00B815D5" w:rsidRDefault="00C82C68" w:rsidP="00B815D5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12" w:history="1">
        <w:r w:rsidR="00B815D5" w:rsidRPr="006C6E9E">
          <w:rPr>
            <w:rStyle w:val="a8"/>
            <w:rFonts w:ascii="Times New Roman" w:eastAsia="Times New Roman" w:hAnsi="Times New Roman" w:cs="Times New Roman"/>
            <w:sz w:val="28"/>
            <w:szCs w:val="28"/>
          </w:rPr>
          <w:t>https://ok.ru/mkukpodgor/topic/155158109681907</w:t>
        </w:r>
      </w:hyperlink>
      <w:r w:rsidR="00B815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B815D5" w:rsidRDefault="00B815D5" w:rsidP="00B815D5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815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18.07.22 г. </w:t>
      </w:r>
      <w:r w:rsidRPr="00B815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 площади </w:t>
      </w:r>
      <w:proofErr w:type="spellStart"/>
      <w:r w:rsidRPr="00B815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Подгорненского</w:t>
      </w:r>
      <w:proofErr w:type="spellEnd"/>
      <w:r w:rsidRPr="00B815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ДК состоялась молодёжная дискотека под названием "Лето - пора молодых".  К этому дню работники ДК придумывали креативные идеи, как провести дискотеку весело и задорно. В этот вечер на площади собралась молодежь села. Журавлёва </w:t>
      </w:r>
      <w:proofErr w:type="gramStart"/>
      <w:r w:rsidRPr="00B815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Ю.А  и</w:t>
      </w:r>
      <w:proofErr w:type="gramEnd"/>
      <w:r w:rsidRPr="00B815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Павлюкова Т.В. провели много увлекательных конкурсов и развлечений, игр, в которых молодёжь принимала участие с огромным удовольствием. Праздник закончился дискотекой. Все ушли с хорошим настроением и с большим желанием провести ещё такой вечер не раз!</w:t>
      </w:r>
    </w:p>
    <w:p w:rsidR="00B815D5" w:rsidRDefault="00C82C68" w:rsidP="00B815D5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13" w:history="1">
        <w:r w:rsidR="00B815D5" w:rsidRPr="006C6E9E">
          <w:rPr>
            <w:rStyle w:val="a8"/>
            <w:rFonts w:ascii="Times New Roman" w:eastAsia="Times New Roman" w:hAnsi="Times New Roman" w:cs="Times New Roman"/>
            <w:sz w:val="28"/>
            <w:szCs w:val="28"/>
          </w:rPr>
          <w:t>https://ok.ru/mkukpodgor/topic/155236548933875</w:t>
        </w:r>
      </w:hyperlink>
      <w:r w:rsidR="00B815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C82C68" w:rsidRDefault="00B815D5" w:rsidP="00B815D5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815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19.08.22 г. </w:t>
      </w:r>
      <w:r w:rsidRPr="00B815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</w:t>
      </w:r>
      <w:proofErr w:type="spellStart"/>
      <w:r w:rsidRPr="00B815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Подгорненском</w:t>
      </w:r>
      <w:proofErr w:type="spellEnd"/>
      <w:r w:rsidRPr="00B815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прошла познавательная программа «День самовара», посвященная Году культурного наследия народов России. </w:t>
      </w:r>
      <w:r w:rsidRPr="00B815D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815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Самовар вот уже почти три века считается исконно русским символом гостеприимства и неотъемлемой частью жизни славянского народа. Что касается названия, то и здесь есть было множество вариантов, в зависимости от местности. </w:t>
      </w:r>
    </w:p>
    <w:p w:rsidR="00B815D5" w:rsidRDefault="00C82C68" w:rsidP="00B815D5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14" w:history="1">
        <w:r w:rsidR="00B815D5" w:rsidRPr="006C6E9E">
          <w:rPr>
            <w:rStyle w:val="a8"/>
            <w:rFonts w:ascii="Times New Roman" w:eastAsia="Times New Roman" w:hAnsi="Times New Roman" w:cs="Times New Roman"/>
            <w:sz w:val="28"/>
            <w:szCs w:val="28"/>
          </w:rPr>
          <w:t>https://ok.ru/mkukpodgor/topic/155343994616051</w:t>
        </w:r>
      </w:hyperlink>
      <w:r w:rsidR="00B815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B815D5" w:rsidRDefault="00B815D5" w:rsidP="00B815D5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13.09.22 г. </w:t>
      </w:r>
      <w:r w:rsidRPr="00B815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состоялась виртуальная экскурсия по Ростовской области «Точка на карте», посвященная 85-летию образования Ростовской области.</w:t>
      </w:r>
      <w:r w:rsidRPr="00B815D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815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Ведущая мероприятия </w:t>
      </w:r>
      <w:proofErr w:type="spellStart"/>
      <w:r w:rsidRPr="00B815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Гасымова</w:t>
      </w:r>
      <w:proofErr w:type="spellEnd"/>
      <w:r w:rsidRPr="00B815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Е.И. рассказала ребятам об истории области, ее природе, знаменитых людях. Ведущая подготовила презентацию, в которой основной акцент был сделан на достопримечательности донской столицы и Ростовской области. </w:t>
      </w:r>
      <w:r w:rsidRPr="00B815D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815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Ребятам, принимавшим участие в мероприятии, напомнили, что достопримечательности Ростовской области не ограничиваются только памятниками истории и культуры, она также славится природными заповедниками и великолепными ландшафтами, многие из которых наделены статусом памятников природы областного и федерального значения.</w:t>
      </w:r>
    </w:p>
    <w:p w:rsidR="00B815D5" w:rsidRDefault="00C82C68" w:rsidP="00B815D5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15" w:history="1">
        <w:r w:rsidR="00B815D5" w:rsidRPr="006C6E9E">
          <w:rPr>
            <w:rStyle w:val="a8"/>
            <w:rFonts w:ascii="Times New Roman" w:eastAsia="Times New Roman" w:hAnsi="Times New Roman" w:cs="Times New Roman"/>
            <w:sz w:val="28"/>
            <w:szCs w:val="28"/>
          </w:rPr>
          <w:t>https://ok.ru/mkukpodgor/topic/155429318621427</w:t>
        </w:r>
      </w:hyperlink>
      <w:r w:rsidR="00B815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B815D5" w:rsidRDefault="00B815D5" w:rsidP="00B815D5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30.10.22 г. </w:t>
      </w:r>
      <w:r w:rsidRPr="00B815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Журавлёва Юлия приняла участие в международном многожанровом конкурсе-фестивале "Московское время" в номинации эстрадный вокал. Награждена дипломом лауреата 1 степени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B815D5" w:rsidRDefault="00C82C68" w:rsidP="00B815D5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16" w:history="1">
        <w:r w:rsidR="00B815D5" w:rsidRPr="006C6E9E">
          <w:rPr>
            <w:rStyle w:val="a8"/>
            <w:rFonts w:ascii="Times New Roman" w:eastAsia="Times New Roman" w:hAnsi="Times New Roman" w:cs="Times New Roman"/>
            <w:sz w:val="28"/>
            <w:szCs w:val="28"/>
          </w:rPr>
          <w:t>https://ok.ru/mkukpodgor/topic/155586017491187</w:t>
        </w:r>
      </w:hyperlink>
      <w:r w:rsidR="00B815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B815D5" w:rsidRDefault="00B815D5" w:rsidP="00B815D5">
      <w:pPr>
        <w:shd w:val="clear" w:color="auto" w:fill="FFFFFF"/>
        <w:jc w:val="both"/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05.11.22 г. </w:t>
      </w:r>
      <w:r w:rsidRPr="00B815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</w:t>
      </w:r>
      <w:proofErr w:type="spellStart"/>
      <w:r w:rsidRPr="00B815D5">
        <w:rPr>
          <w:rFonts w:ascii="Times New Roman" w:eastAsia="Times New Roman" w:hAnsi="Times New Roman" w:cs="Times New Roman"/>
          <w:color w:val="333333"/>
          <w:sz w:val="28"/>
          <w:szCs w:val="28"/>
        </w:rPr>
        <w:t>Подгорненском</w:t>
      </w:r>
      <w:proofErr w:type="spellEnd"/>
      <w:r w:rsidRPr="00B815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СДК была проведена молодёжная дискотека "Ура, каникулы! " Яркая светомузыка, заводные песни и хорошее настроение - вот что нужно для проведения молодежной вечеринки. Вечеринка – это не только прекрасная возможность повеселиться от души, но также возможность поиграть в веселые и забавные игры и конкурсы. Молодежь с удовольствием принимала участие в таких конкурсах как: «</w:t>
      </w:r>
      <w:proofErr w:type="spellStart"/>
      <w:r w:rsidRPr="00B815D5">
        <w:rPr>
          <w:rFonts w:ascii="Times New Roman" w:eastAsia="Times New Roman" w:hAnsi="Times New Roman" w:cs="Times New Roman"/>
          <w:color w:val="333333"/>
          <w:sz w:val="28"/>
          <w:szCs w:val="28"/>
        </w:rPr>
        <w:t>Танцбой</w:t>
      </w:r>
      <w:proofErr w:type="spellEnd"/>
      <w:r w:rsidRPr="00B815D5">
        <w:rPr>
          <w:rFonts w:ascii="Times New Roman" w:eastAsia="Times New Roman" w:hAnsi="Times New Roman" w:cs="Times New Roman"/>
          <w:color w:val="333333"/>
          <w:sz w:val="28"/>
          <w:szCs w:val="28"/>
        </w:rPr>
        <w:t>», «Музыкальная шляпа», «Танец по кругу», «</w:t>
      </w:r>
      <w:proofErr w:type="spellStart"/>
      <w:r w:rsidRPr="00B815D5">
        <w:rPr>
          <w:rFonts w:ascii="Times New Roman" w:eastAsia="Times New Roman" w:hAnsi="Times New Roman" w:cs="Times New Roman"/>
          <w:color w:val="333333"/>
          <w:sz w:val="28"/>
          <w:szCs w:val="28"/>
        </w:rPr>
        <w:t>Повторялки</w:t>
      </w:r>
      <w:proofErr w:type="spellEnd"/>
      <w:r w:rsidRPr="00B815D5">
        <w:rPr>
          <w:rFonts w:ascii="Times New Roman" w:eastAsia="Times New Roman" w:hAnsi="Times New Roman" w:cs="Times New Roman"/>
          <w:color w:val="333333"/>
          <w:sz w:val="28"/>
          <w:szCs w:val="28"/>
        </w:rPr>
        <w:t>» и др. Молодые люди продемонстрировали свои музыкальные и танцевальные возможности, получили заряд бодрости и море положительных эмоций</w:t>
      </w:r>
      <w:r w:rsidRPr="00B815D5">
        <w:rPr>
          <w:rFonts w:ascii="Arial" w:eastAsia="Times New Roman" w:hAnsi="Arial" w:cs="Arial"/>
          <w:color w:val="333333"/>
          <w:sz w:val="21"/>
          <w:szCs w:val="21"/>
        </w:rPr>
        <w:t>.</w:t>
      </w:r>
    </w:p>
    <w:p w:rsidR="00B815D5" w:rsidRDefault="00C82C68" w:rsidP="00B815D5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17" w:history="1">
        <w:r w:rsidR="00B815D5" w:rsidRPr="006C6E9E">
          <w:rPr>
            <w:rStyle w:val="a8"/>
            <w:rFonts w:ascii="Times New Roman" w:eastAsia="Times New Roman" w:hAnsi="Times New Roman" w:cs="Times New Roman"/>
            <w:sz w:val="28"/>
            <w:szCs w:val="28"/>
          </w:rPr>
          <w:t>https://ok.ru/mkukpodgor/topic/155613557160179</w:t>
        </w:r>
      </w:hyperlink>
    </w:p>
    <w:p w:rsidR="008B4C47" w:rsidRDefault="008B4C47" w:rsidP="00B815D5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02.12.22 г</w:t>
      </w:r>
      <w:r w:rsidRPr="008B4C4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r w:rsidRPr="008B4C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преддверии Дня Неизвестного Солдата, в целях военно-патриотического воспитания детей и молодежи в </w:t>
      </w:r>
      <w:proofErr w:type="spellStart"/>
      <w:r w:rsidRPr="008B4C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Подгорненском</w:t>
      </w:r>
      <w:proofErr w:type="spellEnd"/>
      <w:r w:rsidRPr="008B4C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прошло мероприятие «Имя твоё неизвестно, подвиг твой бессмертен». </w:t>
      </w:r>
      <w:r w:rsidRPr="008B4C47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B4C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мероприятии ведущая познакомила детей с историей праздника, воинской доблестью и подвигами погибших российских и советских солдат, чьи имена остались неизвестными. Рассказали о поисковых отрядах, которые занимаются не лёгким, но благородным делом – розыском и захоронением пропавших без вести воинов, возвращением имён погибшим героям.</w:t>
      </w:r>
      <w:r w:rsidRPr="008B4C47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B4C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Участники мероприятия совершили виртуальную экскурсию по местам памяти, где установлены памятники и мемориалы неизвестному солдату, братские могилы «Памятники вечной славы».</w:t>
      </w:r>
    </w:p>
    <w:p w:rsidR="008B4C47" w:rsidRPr="008B4C47" w:rsidRDefault="008B4C47" w:rsidP="00B815D5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B815D5" w:rsidRPr="008B4C47" w:rsidRDefault="00B815D5" w:rsidP="00B815D5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B815D5" w:rsidRPr="00B815D5" w:rsidRDefault="00B815D5" w:rsidP="00BE6BDC">
      <w:pPr>
        <w:shd w:val="clear" w:color="auto" w:fill="FFFFFF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BE6BDC" w:rsidRPr="00BE6BDC" w:rsidRDefault="00BE6BDC" w:rsidP="00BE6BDC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BE6BDC" w:rsidRPr="00BE6BDC" w:rsidRDefault="00BE6BDC" w:rsidP="00BE6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6BDC" w:rsidRPr="00BE6BDC" w:rsidRDefault="00BE6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E6BDC" w:rsidRPr="00BE6BDC" w:rsidSect="005575BE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812CD5"/>
    <w:multiLevelType w:val="hybridMultilevel"/>
    <w:tmpl w:val="E1B8C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7C8"/>
    <w:rsid w:val="00023076"/>
    <w:rsid w:val="00041F76"/>
    <w:rsid w:val="0006493B"/>
    <w:rsid w:val="00087176"/>
    <w:rsid w:val="00093C26"/>
    <w:rsid w:val="000974D8"/>
    <w:rsid w:val="000B19B5"/>
    <w:rsid w:val="000D0E79"/>
    <w:rsid w:val="000F42F9"/>
    <w:rsid w:val="00117A20"/>
    <w:rsid w:val="0017257B"/>
    <w:rsid w:val="00176A18"/>
    <w:rsid w:val="001A66BE"/>
    <w:rsid w:val="001E0FC3"/>
    <w:rsid w:val="001E5F4A"/>
    <w:rsid w:val="00200EC0"/>
    <w:rsid w:val="00204747"/>
    <w:rsid w:val="002150C0"/>
    <w:rsid w:val="00245CB0"/>
    <w:rsid w:val="00250B55"/>
    <w:rsid w:val="002709FD"/>
    <w:rsid w:val="003036F2"/>
    <w:rsid w:val="00343AC6"/>
    <w:rsid w:val="00345E2F"/>
    <w:rsid w:val="00386EE2"/>
    <w:rsid w:val="003937EA"/>
    <w:rsid w:val="003A18A1"/>
    <w:rsid w:val="003A2E33"/>
    <w:rsid w:val="003E62B3"/>
    <w:rsid w:val="003F4E62"/>
    <w:rsid w:val="003F56DB"/>
    <w:rsid w:val="003F6FA2"/>
    <w:rsid w:val="00411F42"/>
    <w:rsid w:val="00440B9A"/>
    <w:rsid w:val="00454C36"/>
    <w:rsid w:val="004656D2"/>
    <w:rsid w:val="00486854"/>
    <w:rsid w:val="004A6A63"/>
    <w:rsid w:val="004D742F"/>
    <w:rsid w:val="004E74D1"/>
    <w:rsid w:val="004F4F24"/>
    <w:rsid w:val="005054E5"/>
    <w:rsid w:val="00513508"/>
    <w:rsid w:val="005575BE"/>
    <w:rsid w:val="00571E94"/>
    <w:rsid w:val="00574795"/>
    <w:rsid w:val="0059151C"/>
    <w:rsid w:val="005C46CF"/>
    <w:rsid w:val="005C7843"/>
    <w:rsid w:val="005D622E"/>
    <w:rsid w:val="005E47DE"/>
    <w:rsid w:val="005E7609"/>
    <w:rsid w:val="005F5455"/>
    <w:rsid w:val="00623664"/>
    <w:rsid w:val="006779A2"/>
    <w:rsid w:val="00694353"/>
    <w:rsid w:val="006C50F5"/>
    <w:rsid w:val="00711215"/>
    <w:rsid w:val="007311F9"/>
    <w:rsid w:val="00760CB6"/>
    <w:rsid w:val="007B7BBD"/>
    <w:rsid w:val="007F0295"/>
    <w:rsid w:val="00832265"/>
    <w:rsid w:val="0083778C"/>
    <w:rsid w:val="00866AC8"/>
    <w:rsid w:val="00871428"/>
    <w:rsid w:val="00885B38"/>
    <w:rsid w:val="008B4C47"/>
    <w:rsid w:val="008B5CD1"/>
    <w:rsid w:val="008D3FA1"/>
    <w:rsid w:val="00914CEC"/>
    <w:rsid w:val="009308DA"/>
    <w:rsid w:val="009417F0"/>
    <w:rsid w:val="00962187"/>
    <w:rsid w:val="0096446D"/>
    <w:rsid w:val="009A22CE"/>
    <w:rsid w:val="009C3D60"/>
    <w:rsid w:val="009C66E8"/>
    <w:rsid w:val="009E5F90"/>
    <w:rsid w:val="00A01BBA"/>
    <w:rsid w:val="00A30D87"/>
    <w:rsid w:val="00A72ED3"/>
    <w:rsid w:val="00A92184"/>
    <w:rsid w:val="00B00986"/>
    <w:rsid w:val="00B13878"/>
    <w:rsid w:val="00B213AA"/>
    <w:rsid w:val="00B815D5"/>
    <w:rsid w:val="00BA6BB6"/>
    <w:rsid w:val="00BC4637"/>
    <w:rsid w:val="00BE3C8D"/>
    <w:rsid w:val="00BE6BDC"/>
    <w:rsid w:val="00BF3732"/>
    <w:rsid w:val="00C0368B"/>
    <w:rsid w:val="00C140E4"/>
    <w:rsid w:val="00C1562D"/>
    <w:rsid w:val="00C3019C"/>
    <w:rsid w:val="00C527DE"/>
    <w:rsid w:val="00C82C68"/>
    <w:rsid w:val="00CC0028"/>
    <w:rsid w:val="00CE53CD"/>
    <w:rsid w:val="00CE5D97"/>
    <w:rsid w:val="00D010A5"/>
    <w:rsid w:val="00D567C8"/>
    <w:rsid w:val="00D61BFA"/>
    <w:rsid w:val="00D75ABE"/>
    <w:rsid w:val="00D92505"/>
    <w:rsid w:val="00DF324B"/>
    <w:rsid w:val="00E04F20"/>
    <w:rsid w:val="00E11747"/>
    <w:rsid w:val="00E142C6"/>
    <w:rsid w:val="00E16447"/>
    <w:rsid w:val="00E2269D"/>
    <w:rsid w:val="00E2368F"/>
    <w:rsid w:val="00E37033"/>
    <w:rsid w:val="00E44294"/>
    <w:rsid w:val="00E44803"/>
    <w:rsid w:val="00E666BB"/>
    <w:rsid w:val="00E94830"/>
    <w:rsid w:val="00EB202E"/>
    <w:rsid w:val="00EB3202"/>
    <w:rsid w:val="00EC031B"/>
    <w:rsid w:val="00EC0B2E"/>
    <w:rsid w:val="00EC435E"/>
    <w:rsid w:val="00ED0FA0"/>
    <w:rsid w:val="00EE3D6F"/>
    <w:rsid w:val="00F21C84"/>
    <w:rsid w:val="00F2303C"/>
    <w:rsid w:val="00F26EC9"/>
    <w:rsid w:val="00F568AC"/>
    <w:rsid w:val="00F92A65"/>
    <w:rsid w:val="00FB2547"/>
    <w:rsid w:val="00FB5E68"/>
    <w:rsid w:val="00FC4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740F90-2E08-4C29-8C52-02CA7E82A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A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7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79A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E3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itial-letter">
    <w:name w:val="initial-letter"/>
    <w:basedOn w:val="a0"/>
    <w:rsid w:val="00F2303C"/>
  </w:style>
  <w:style w:type="character" w:customStyle="1" w:styleId="apple-converted-space">
    <w:name w:val="apple-converted-space"/>
    <w:basedOn w:val="a0"/>
    <w:rsid w:val="00F2303C"/>
  </w:style>
  <w:style w:type="character" w:styleId="a7">
    <w:name w:val="Strong"/>
    <w:basedOn w:val="a0"/>
    <w:uiPriority w:val="22"/>
    <w:qFormat/>
    <w:rsid w:val="00F2303C"/>
    <w:rPr>
      <w:b/>
      <w:bCs/>
    </w:rPr>
  </w:style>
  <w:style w:type="character" w:styleId="a8">
    <w:name w:val="Hyperlink"/>
    <w:basedOn w:val="a0"/>
    <w:uiPriority w:val="99"/>
    <w:unhideWhenUsed/>
    <w:rsid w:val="005135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2269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4686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48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397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0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160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94514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1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6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760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293104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mkukpodgor/topic/154711289493747" TargetMode="External"/><Relationship Id="rId13" Type="http://schemas.openxmlformats.org/officeDocument/2006/relationships/hyperlink" Target="https://ok.ru/mkukpodgor/topic/15523654893387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ok.ru/mkukpodgor/topic/154647760337139" TargetMode="External"/><Relationship Id="rId12" Type="http://schemas.openxmlformats.org/officeDocument/2006/relationships/hyperlink" Target="https://ok.ru/mkukpodgor/topic/155158109681907" TargetMode="External"/><Relationship Id="rId17" Type="http://schemas.openxmlformats.org/officeDocument/2006/relationships/hyperlink" Target="https://ok.ru/mkukpodgor/topic/15561355716017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k.ru/mkukpodgor/topic/155586017491187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ok.ru/mkukpodgor/topic/154537012099315" TargetMode="External"/><Relationship Id="rId11" Type="http://schemas.openxmlformats.org/officeDocument/2006/relationships/hyperlink" Target="https://ok.ru/mkukpodgor/topic/15500801192574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k.ru/mkukpodgor/topic/155429318621427" TargetMode="External"/><Relationship Id="rId10" Type="http://schemas.openxmlformats.org/officeDocument/2006/relationships/hyperlink" Target="https://ok.ru/mkukpodgor/topic/15493505843019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ok.ru/mkukpodgor/topic/154774551853299" TargetMode="External"/><Relationship Id="rId14" Type="http://schemas.openxmlformats.org/officeDocument/2006/relationships/hyperlink" Target="https://ok.ru/mkukpodgor/topic/1553439946160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F1C5B-46AB-402E-9446-AAFCD9806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1396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Учетная запись Майкрософт</cp:lastModifiedBy>
  <cp:revision>6</cp:revision>
  <cp:lastPrinted>2021-12-12T10:45:00Z</cp:lastPrinted>
  <dcterms:created xsi:type="dcterms:W3CDTF">2021-12-15T12:56:00Z</dcterms:created>
  <dcterms:modified xsi:type="dcterms:W3CDTF">2022-12-12T12:06:00Z</dcterms:modified>
</cp:coreProperties>
</file>